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EA41" w14:textId="3456DF97" w:rsidR="00353FB0" w:rsidRDefault="00353FB0"/>
    <w:p w14:paraId="103CF1B9" w14:textId="6D151061" w:rsidR="00931D9D" w:rsidRPr="00EB3BFD" w:rsidRDefault="00C67CA1" w:rsidP="00CE65AA">
      <w:pPr>
        <w:pStyle w:val="NoSpacing"/>
        <w:jc w:val="center"/>
      </w:pPr>
      <w:r w:rsidRPr="00C67CA1">
        <w:rPr>
          <w:noProof/>
        </w:rPr>
        <w:drawing>
          <wp:inline distT="0" distB="0" distL="0" distR="0" wp14:anchorId="05320C8F" wp14:editId="02A3AC6E">
            <wp:extent cx="5181600" cy="2946727"/>
            <wp:effectExtent l="0" t="0" r="0" b="6350"/>
            <wp:docPr id="9367086" name="Picture 2" descr="A globe with a fork and sp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086" name="Picture 2" descr="A globe with a fork and sp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68" cy="29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80A99" w14:textId="77777777" w:rsidR="00EB3BFD" w:rsidRPr="003D021C" w:rsidRDefault="00EB3BFD" w:rsidP="00931D9D">
      <w:pPr>
        <w:pStyle w:val="NoSpacing"/>
        <w:jc w:val="center"/>
        <w:rPr>
          <w:rFonts w:ascii="AkayaKanadaka" w:hAnsi="AkayaKanadaka" w:cs="AkayaKanadaka"/>
          <w:b/>
          <w:bCs/>
          <w:color w:val="00B050"/>
          <w:sz w:val="16"/>
        </w:rPr>
      </w:pPr>
    </w:p>
    <w:p w14:paraId="63AF283C" w14:textId="6242CFE5" w:rsidR="0045154C" w:rsidRPr="00F50531" w:rsidRDefault="0045154C" w:rsidP="009662DE">
      <w:pPr>
        <w:pStyle w:val="NoSpacing"/>
        <w:jc w:val="center"/>
        <w:rPr>
          <w:b/>
          <w:bCs/>
          <w:color w:val="0070C0"/>
        </w:rPr>
      </w:pPr>
      <w:r w:rsidRPr="00F50531">
        <w:rPr>
          <w:rFonts w:ascii="AkayaKanadaka" w:hAnsi="AkayaKanadaka" w:cs="AkayaKanadaka"/>
          <w:b/>
          <w:bCs/>
          <w:color w:val="0070C0"/>
          <w:sz w:val="72"/>
          <w:szCs w:val="72"/>
        </w:rPr>
        <w:t xml:space="preserve">Saturday, </w:t>
      </w:r>
      <w:r w:rsidR="00C7070C" w:rsidRPr="00F50531">
        <w:rPr>
          <w:rFonts w:ascii="AkayaKanadaka" w:hAnsi="AkayaKanadaka" w:cs="AkayaKanadaka"/>
          <w:b/>
          <w:bCs/>
          <w:color w:val="0070C0"/>
          <w:sz w:val="72"/>
          <w:szCs w:val="72"/>
        </w:rPr>
        <w:t xml:space="preserve">March </w:t>
      </w:r>
      <w:r w:rsidR="00CB57E0" w:rsidRPr="00F50531">
        <w:rPr>
          <w:rFonts w:ascii="AkayaKanadaka" w:hAnsi="AkayaKanadaka" w:cs="AkayaKanadaka"/>
          <w:b/>
          <w:bCs/>
          <w:color w:val="0070C0"/>
          <w:sz w:val="72"/>
          <w:szCs w:val="72"/>
        </w:rPr>
        <w:t>2</w:t>
      </w:r>
      <w:r w:rsidR="00CB57E0" w:rsidRPr="00F50531">
        <w:rPr>
          <w:rFonts w:ascii="AkayaKanadaka" w:hAnsi="AkayaKanadaka" w:cs="AkayaKanadaka"/>
          <w:b/>
          <w:bCs/>
          <w:color w:val="0070C0"/>
          <w:sz w:val="72"/>
          <w:szCs w:val="72"/>
          <w:vertAlign w:val="superscript"/>
        </w:rPr>
        <w:t>nd</w:t>
      </w:r>
      <w:r w:rsidR="009662DE" w:rsidRPr="00F50531">
        <w:rPr>
          <w:rFonts w:ascii="AkayaKanadaka" w:hAnsi="AkayaKanadaka" w:cs="AkayaKanadaka"/>
          <w:b/>
          <w:bCs/>
          <w:color w:val="0070C0"/>
          <w:sz w:val="72"/>
          <w:szCs w:val="72"/>
          <w:vertAlign w:val="superscript"/>
        </w:rPr>
        <w:t xml:space="preserve"> </w:t>
      </w:r>
      <w:r w:rsidR="009662DE"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 xml:space="preserve">  </w:t>
      </w:r>
      <w:r w:rsidR="00C7070C"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>6</w:t>
      </w:r>
      <w:r w:rsidR="00B94BA4"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>-9</w:t>
      </w:r>
      <w:r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 xml:space="preserve"> </w:t>
      </w:r>
      <w:r w:rsidR="00C7070C"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>pm</w:t>
      </w:r>
    </w:p>
    <w:p w14:paraId="658448D2" w14:textId="1EEA873E" w:rsidR="0045154C" w:rsidRPr="00F50531" w:rsidRDefault="00C7070C" w:rsidP="00931D9D">
      <w:pPr>
        <w:jc w:val="center"/>
        <w:rPr>
          <w:rFonts w:ascii="AkayaKanadaka" w:hAnsi="AkayaKanadaka" w:cs="AkayaKanadaka"/>
          <w:b/>
          <w:bCs/>
          <w:color w:val="0070C0"/>
          <w:sz w:val="56"/>
          <w:szCs w:val="56"/>
        </w:rPr>
      </w:pPr>
      <w:r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>Harrison Center, 311 Middle St., New Bern</w:t>
      </w:r>
    </w:p>
    <w:p w14:paraId="449E009B" w14:textId="5C14A866" w:rsidR="00EB3BFD" w:rsidRPr="00F50531" w:rsidRDefault="00BC583E" w:rsidP="00CE65AA">
      <w:pPr>
        <w:pStyle w:val="NoSpacing"/>
        <w:ind w:left="0"/>
        <w:jc w:val="center"/>
        <w:rPr>
          <w:rFonts w:ascii="AkayaKanadaka" w:hAnsi="AkayaKanadaka" w:cs="AkayaKanadaka"/>
          <w:b/>
          <w:bCs/>
          <w:color w:val="0070C0"/>
          <w:sz w:val="56"/>
          <w:szCs w:val="56"/>
        </w:rPr>
      </w:pPr>
      <w:r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 xml:space="preserve">Tickets are $65 per </w:t>
      </w:r>
      <w:proofErr w:type="gramStart"/>
      <w:r w:rsidRPr="00F50531">
        <w:rPr>
          <w:rFonts w:ascii="AkayaKanadaka" w:hAnsi="AkayaKanadaka" w:cs="AkayaKanadaka"/>
          <w:b/>
          <w:bCs/>
          <w:color w:val="0070C0"/>
          <w:sz w:val="56"/>
          <w:szCs w:val="56"/>
        </w:rPr>
        <w:t>person</w:t>
      </w:r>
      <w:proofErr w:type="gramEnd"/>
    </w:p>
    <w:p w14:paraId="30CE7814" w14:textId="77777777" w:rsidR="00CE65AA" w:rsidRPr="003D021C" w:rsidRDefault="00CE65AA" w:rsidP="00CE65AA">
      <w:pPr>
        <w:pStyle w:val="NoSpacing"/>
        <w:ind w:left="0"/>
        <w:jc w:val="center"/>
        <w:rPr>
          <w:rFonts w:ascii="AkayaKanadaka" w:hAnsi="AkayaKanadaka" w:cs="AkayaKanadaka"/>
          <w:color w:val="00B050"/>
          <w:sz w:val="16"/>
        </w:rPr>
      </w:pPr>
    </w:p>
    <w:p w14:paraId="29D5D7FE" w14:textId="689C4346" w:rsidR="003566F0" w:rsidRPr="00723D90" w:rsidRDefault="00C7070C" w:rsidP="00CE65AA">
      <w:pPr>
        <w:rPr>
          <w:rFonts w:ascii="AkayaKanadaka" w:hAnsi="AkayaKanadaka" w:cs="AkayaKanadaka"/>
          <w:b/>
          <w:bCs/>
          <w:color w:val="00B050"/>
          <w:sz w:val="28"/>
          <w:szCs w:val="28"/>
        </w:rPr>
      </w:pPr>
      <w:r w:rsidRPr="00723D90">
        <w:rPr>
          <w:rFonts w:ascii="AkayaKanadaka" w:hAnsi="AkayaKanadaka" w:cs="AkayaKanadaka"/>
          <w:b/>
          <w:bCs/>
          <w:sz w:val="28"/>
          <w:szCs w:val="28"/>
        </w:rPr>
        <w:t>Welcome to an evening of community, music, dance, and an exquisitely prepared</w:t>
      </w:r>
      <w:r w:rsidR="003D021C" w:rsidRPr="00723D90">
        <w:rPr>
          <w:rFonts w:ascii="AkayaKanadaka" w:hAnsi="AkayaKanadaka" w:cs="AkayaKanadaka"/>
          <w:b/>
          <w:bCs/>
          <w:sz w:val="28"/>
          <w:szCs w:val="28"/>
        </w:rPr>
        <w:t xml:space="preserve"> </w:t>
      </w:r>
      <w:r w:rsidRPr="00723D90">
        <w:rPr>
          <w:rFonts w:ascii="AkayaKanadaka" w:hAnsi="AkayaKanadaka" w:cs="AkayaKanadaka"/>
          <w:b/>
          <w:bCs/>
          <w:sz w:val="28"/>
          <w:szCs w:val="28"/>
        </w:rPr>
        <w:t xml:space="preserve">small-plate menu featuring </w:t>
      </w:r>
      <w:r w:rsidR="00B70114" w:rsidRPr="00723D90">
        <w:rPr>
          <w:rFonts w:ascii="AkayaKanadaka" w:hAnsi="AkayaKanadaka" w:cs="AkayaKanadaka"/>
          <w:b/>
          <w:bCs/>
          <w:sz w:val="28"/>
          <w:szCs w:val="28"/>
        </w:rPr>
        <w:t>cuisine</w:t>
      </w:r>
      <w:r w:rsidRPr="00723D90">
        <w:rPr>
          <w:rFonts w:ascii="AkayaKanadaka" w:hAnsi="AkayaKanadaka" w:cs="AkayaKanadaka"/>
          <w:b/>
          <w:bCs/>
          <w:sz w:val="28"/>
          <w:szCs w:val="28"/>
        </w:rPr>
        <w:t xml:space="preserve"> from Africa, Asia, Europe, North America, and South America. </w:t>
      </w:r>
      <w:r w:rsidR="0016447F" w:rsidRPr="00723D90">
        <w:rPr>
          <w:rFonts w:ascii="AkayaKanadaka" w:hAnsi="AkayaKanadaka" w:cs="AkayaKanadaka"/>
          <w:b/>
          <w:bCs/>
          <w:sz w:val="28"/>
          <w:szCs w:val="28"/>
        </w:rPr>
        <w:t>S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>ilent auction</w:t>
      </w:r>
      <w:r w:rsidR="0016447F" w:rsidRPr="00723D90">
        <w:rPr>
          <w:rFonts w:ascii="AkayaKanadaka" w:hAnsi="AkayaKanadaka" w:cs="AkayaKanadaka"/>
          <w:b/>
          <w:bCs/>
          <w:sz w:val="28"/>
          <w:szCs w:val="28"/>
        </w:rPr>
        <w:t>, penny social</w:t>
      </w:r>
      <w:r w:rsidR="008C74A1">
        <w:rPr>
          <w:rFonts w:ascii="AkayaKanadaka" w:hAnsi="AkayaKanadaka" w:cs="AkayaKanadaka"/>
          <w:b/>
          <w:bCs/>
          <w:sz w:val="28"/>
          <w:szCs w:val="28"/>
        </w:rPr>
        <w:t xml:space="preserve">, 50/50 </w:t>
      </w:r>
      <w:r w:rsidR="004D5601">
        <w:rPr>
          <w:rFonts w:ascii="AkayaKanadaka" w:hAnsi="AkayaKanadaka" w:cs="AkayaKanadaka"/>
          <w:b/>
          <w:bCs/>
          <w:sz w:val="28"/>
          <w:szCs w:val="28"/>
        </w:rPr>
        <w:t xml:space="preserve">raffle </w:t>
      </w:r>
      <w:r w:rsidR="0016447F" w:rsidRPr="00723D90">
        <w:rPr>
          <w:rFonts w:ascii="AkayaKanadaka" w:hAnsi="AkayaKanadaka" w:cs="AkayaKanadaka"/>
          <w:b/>
          <w:bCs/>
          <w:sz w:val="28"/>
          <w:szCs w:val="28"/>
        </w:rPr>
        <w:t>and a game of heads or tails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 xml:space="preserve"> </w:t>
      </w:r>
      <w:r w:rsidR="0016447F" w:rsidRPr="00723D90">
        <w:rPr>
          <w:rFonts w:ascii="AkayaKanadaka" w:hAnsi="AkayaKanadaka" w:cs="AkayaKanadaka"/>
          <w:b/>
          <w:bCs/>
          <w:sz w:val="28"/>
          <w:szCs w:val="28"/>
        </w:rPr>
        <w:t xml:space="preserve">with prizes </w:t>
      </w:r>
      <w:r w:rsidR="00B70114" w:rsidRPr="00723D90">
        <w:rPr>
          <w:rFonts w:ascii="AkayaKanadaka" w:hAnsi="AkayaKanadaka" w:cs="AkayaKanadaka"/>
          <w:b/>
          <w:bCs/>
          <w:sz w:val="28"/>
          <w:szCs w:val="28"/>
        </w:rPr>
        <w:t xml:space="preserve">featuring </w:t>
      </w:r>
      <w:r w:rsidR="0016447F" w:rsidRPr="00723D90">
        <w:rPr>
          <w:rFonts w:ascii="AkayaKanadaka" w:hAnsi="AkayaKanadaka" w:cs="AkayaKanadaka"/>
          <w:b/>
          <w:bCs/>
          <w:sz w:val="28"/>
          <w:szCs w:val="28"/>
        </w:rPr>
        <w:t xml:space="preserve">a 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 xml:space="preserve">bottle of Blantons and Eagle Rare. </w:t>
      </w:r>
      <w:r w:rsidR="00590CFB" w:rsidRPr="00723D90">
        <w:rPr>
          <w:rFonts w:ascii="AkayaKanadaka" w:hAnsi="AkayaKanadaka" w:cs="AkayaKanadaka"/>
          <w:b/>
          <w:bCs/>
          <w:sz w:val="28"/>
          <w:szCs w:val="28"/>
        </w:rPr>
        <w:t>Electronic payments powered by Square.</w:t>
      </w:r>
      <w:r w:rsidR="00590CFB">
        <w:rPr>
          <w:rFonts w:ascii="AkayaKanadaka" w:hAnsi="AkayaKanadaka" w:cs="AkayaKanadaka"/>
          <w:b/>
          <w:bCs/>
          <w:sz w:val="28"/>
          <w:szCs w:val="28"/>
        </w:rPr>
        <w:t xml:space="preserve"> 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 xml:space="preserve">Go to our Facebook page to learn more. </w:t>
      </w:r>
      <w:r w:rsidR="00FD054D" w:rsidRPr="00723D90">
        <w:rPr>
          <w:rFonts w:ascii="AkayaKanadaka" w:hAnsi="AkayaKanadaka" w:cs="AkayaKanadaka"/>
          <w:b/>
          <w:bCs/>
          <w:sz w:val="28"/>
          <w:szCs w:val="28"/>
        </w:rPr>
        <w:t>Reserve tickets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 xml:space="preserve"> at www.helpingrefugees.org or</w:t>
      </w:r>
      <w:r w:rsidR="00EB3BFD" w:rsidRPr="00723D90">
        <w:rPr>
          <w:rFonts w:ascii="AkayaKanadaka" w:hAnsi="AkayaKanadaka" w:cs="AkayaKanadaka"/>
          <w:b/>
          <w:bCs/>
          <w:sz w:val="28"/>
          <w:szCs w:val="28"/>
        </w:rPr>
        <w:t xml:space="preserve"> 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>by mailing a check to Interfaith Refugee Ministry</w:t>
      </w:r>
      <w:r w:rsidR="00EB3BFD" w:rsidRPr="00723D90">
        <w:rPr>
          <w:rFonts w:ascii="AkayaKanadaka" w:hAnsi="AkayaKanadaka" w:cs="AkayaKanadaka"/>
          <w:b/>
          <w:bCs/>
          <w:sz w:val="28"/>
          <w:szCs w:val="28"/>
        </w:rPr>
        <w:t>,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 xml:space="preserve"> 1913 Trent Blvd</w:t>
      </w:r>
      <w:r w:rsidR="00EB3BFD" w:rsidRPr="00723D90">
        <w:rPr>
          <w:rFonts w:ascii="AkayaKanadaka" w:hAnsi="AkayaKanadaka" w:cs="AkayaKanadaka"/>
          <w:b/>
          <w:bCs/>
          <w:sz w:val="28"/>
          <w:szCs w:val="28"/>
        </w:rPr>
        <w:t>,</w:t>
      </w:r>
      <w:r w:rsidR="007D5BBF" w:rsidRPr="00723D90">
        <w:rPr>
          <w:rFonts w:ascii="AkayaKanadaka" w:hAnsi="AkayaKanadaka" w:cs="AkayaKanadaka"/>
          <w:b/>
          <w:bCs/>
          <w:sz w:val="28"/>
          <w:szCs w:val="28"/>
        </w:rPr>
        <w:t xml:space="preserve"> New Bern NC 28560</w:t>
      </w:r>
      <w:r w:rsidR="00931D9D" w:rsidRPr="00723D90">
        <w:rPr>
          <w:rFonts w:ascii="AkayaKanadaka" w:hAnsi="AkayaKanadaka" w:cs="AkayaKanadaka"/>
          <w:b/>
          <w:bCs/>
          <w:sz w:val="28"/>
          <w:szCs w:val="28"/>
        </w:rPr>
        <w:t xml:space="preserve">. </w:t>
      </w:r>
    </w:p>
    <w:p w14:paraId="3080ACC3" w14:textId="77777777" w:rsidR="00CE65AA" w:rsidRDefault="003566F0" w:rsidP="00CE65AA">
      <w:pPr>
        <w:pStyle w:val="NoSpacing"/>
        <w:ind w:left="0"/>
        <w:jc w:val="center"/>
        <w:rPr>
          <w:rFonts w:ascii="AkayaKanadaka" w:hAnsi="AkayaKanadaka" w:cs="AkayaKanadaka"/>
          <w:color w:val="auto"/>
          <w:sz w:val="44"/>
          <w:szCs w:val="44"/>
        </w:rPr>
      </w:pPr>
      <w:r>
        <w:rPr>
          <w:rFonts w:ascii="AkayaKanadaka" w:hAnsi="AkayaKanadaka" w:cs="AkayaKanadaka"/>
          <w:noProof/>
          <w:color w:val="auto"/>
          <w:sz w:val="44"/>
          <w:szCs w:val="44"/>
        </w:rPr>
        <w:drawing>
          <wp:inline distT="0" distB="0" distL="0" distR="0" wp14:anchorId="3BC80F56" wp14:editId="639B1CA2">
            <wp:extent cx="800100" cy="714083"/>
            <wp:effectExtent l="0" t="0" r="0" b="0"/>
            <wp:docPr id="286568352" name="Picture 1" descr="A logo of a tree with peopl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68352" name="Picture 1" descr="A logo of a tree with people and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82" cy="7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B51B" w14:textId="23F7726B" w:rsidR="003566F0" w:rsidRDefault="00CE65AA" w:rsidP="00CE65AA">
      <w:pPr>
        <w:pStyle w:val="NoSpacing"/>
        <w:ind w:left="0"/>
        <w:jc w:val="center"/>
        <w:rPr>
          <w:rFonts w:ascii="AkayaKanadaka" w:hAnsi="AkayaKanadaka" w:cs="AkayaKanadaka"/>
          <w:color w:val="auto"/>
          <w:sz w:val="44"/>
          <w:szCs w:val="44"/>
        </w:rPr>
      </w:pPr>
      <w:r w:rsidRPr="00CE65AA">
        <w:rPr>
          <w:rFonts w:ascii="AkayaKanadaka" w:hAnsi="AkayaKanadaka" w:cs="AkayaKanadaka"/>
          <w:color w:val="auto"/>
          <w:sz w:val="44"/>
          <w:szCs w:val="44"/>
        </w:rPr>
        <w:t xml:space="preserve"> </w:t>
      </w:r>
      <w:r>
        <w:rPr>
          <w:rFonts w:ascii="AkayaKanadaka" w:hAnsi="AkayaKanadaka" w:cs="AkayaKanadaka"/>
          <w:color w:val="auto"/>
          <w:sz w:val="44"/>
          <w:szCs w:val="44"/>
        </w:rPr>
        <w:t xml:space="preserve">Presented by our </w:t>
      </w:r>
      <w:r w:rsidR="005B665C">
        <w:rPr>
          <w:rFonts w:ascii="AkayaKanadaka" w:hAnsi="AkayaKanadaka" w:cs="AkayaKanadaka"/>
          <w:color w:val="auto"/>
          <w:sz w:val="44"/>
          <w:szCs w:val="44"/>
        </w:rPr>
        <w:t xml:space="preserve">Global </w:t>
      </w:r>
      <w:proofErr w:type="gramStart"/>
      <w:r>
        <w:rPr>
          <w:rFonts w:ascii="AkayaKanadaka" w:hAnsi="AkayaKanadaka" w:cs="AkayaKanadaka"/>
          <w:color w:val="auto"/>
          <w:sz w:val="44"/>
          <w:szCs w:val="44"/>
        </w:rPr>
        <w:t>sponsors</w:t>
      </w:r>
      <w:proofErr w:type="gramEnd"/>
    </w:p>
    <w:p w14:paraId="4263EB40" w14:textId="359F5BE9" w:rsidR="0016447F" w:rsidRPr="00CE65AA" w:rsidRDefault="00CE65AA" w:rsidP="0032009C">
      <w:pPr>
        <w:pStyle w:val="NoSpacing"/>
        <w:ind w:left="0"/>
        <w:rPr>
          <w:rFonts w:ascii="AkayaKanadaka" w:hAnsi="AkayaKanadaka" w:cs="AkayaKanadaka"/>
          <w:color w:val="auto"/>
          <w:sz w:val="44"/>
          <w:szCs w:val="44"/>
        </w:rPr>
      </w:pPr>
      <w:r>
        <w:rPr>
          <w:noProof/>
        </w:rPr>
        <w:drawing>
          <wp:inline distT="0" distB="0" distL="0" distR="0" wp14:anchorId="22817F17" wp14:editId="63438FBB">
            <wp:extent cx="2581275" cy="633686"/>
            <wp:effectExtent l="0" t="0" r="0" b="0"/>
            <wp:docPr id="150952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45" cy="63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C30">
        <w:rPr>
          <w:noProof/>
        </w:rPr>
        <w:t xml:space="preserve">                     </w:t>
      </w:r>
      <w:r>
        <w:rPr>
          <w:noProof/>
        </w:rPr>
        <w:t xml:space="preserve"> </w:t>
      </w:r>
      <w:r w:rsidR="00716C30">
        <w:rPr>
          <w:noProof/>
        </w:rPr>
        <w:t xml:space="preserve"> </w:t>
      </w:r>
      <w:r w:rsidR="006A413B">
        <w:rPr>
          <w:noProof/>
        </w:rPr>
        <w:t xml:space="preserve"> </w:t>
      </w:r>
      <w:r w:rsidR="00716C30">
        <w:rPr>
          <w:noProof/>
        </w:rPr>
        <w:t xml:space="preserve">  </w:t>
      </w:r>
      <w:r w:rsidR="00FB5A8B">
        <w:rPr>
          <w:noProof/>
        </w:rPr>
        <w:drawing>
          <wp:inline distT="0" distB="0" distL="0" distR="0" wp14:anchorId="6B6B11DE" wp14:editId="6EBDEE39">
            <wp:extent cx="2895600" cy="774926"/>
            <wp:effectExtent l="0" t="0" r="0" b="6350"/>
            <wp:docPr id="4497849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A black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47" cy="78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47F" w:rsidRPr="00CE65AA" w:rsidSect="00AD0E1E">
      <w:pgSz w:w="12240" w:h="15840" w:code="1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3D1A" w14:textId="77777777" w:rsidR="00AD0E1E" w:rsidRDefault="00AD0E1E" w:rsidP="001D5A52">
      <w:r>
        <w:separator/>
      </w:r>
    </w:p>
  </w:endnote>
  <w:endnote w:type="continuationSeparator" w:id="0">
    <w:p w14:paraId="2BDB9E50" w14:textId="77777777" w:rsidR="00AD0E1E" w:rsidRDefault="00AD0E1E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ayaKanadaka">
    <w:altName w:val="Tunga"/>
    <w:charset w:val="4D"/>
    <w:family w:val="auto"/>
    <w:pitch w:val="variable"/>
    <w:sig w:usb0="004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AE43" w14:textId="77777777" w:rsidR="00AD0E1E" w:rsidRDefault="00AD0E1E" w:rsidP="001D5A52">
      <w:r>
        <w:separator/>
      </w:r>
    </w:p>
  </w:footnote>
  <w:footnote w:type="continuationSeparator" w:id="0">
    <w:p w14:paraId="7166C7F0" w14:textId="77777777" w:rsidR="00AD0E1E" w:rsidRDefault="00AD0E1E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0830839">
    <w:abstractNumId w:val="9"/>
  </w:num>
  <w:num w:numId="2" w16cid:durableId="2105566797">
    <w:abstractNumId w:val="7"/>
  </w:num>
  <w:num w:numId="3" w16cid:durableId="1953701765">
    <w:abstractNumId w:val="6"/>
  </w:num>
  <w:num w:numId="4" w16cid:durableId="202407250">
    <w:abstractNumId w:val="5"/>
  </w:num>
  <w:num w:numId="5" w16cid:durableId="2070348247">
    <w:abstractNumId w:val="4"/>
  </w:num>
  <w:num w:numId="6" w16cid:durableId="269631143">
    <w:abstractNumId w:val="8"/>
  </w:num>
  <w:num w:numId="7" w16cid:durableId="156041995">
    <w:abstractNumId w:val="3"/>
  </w:num>
  <w:num w:numId="8" w16cid:durableId="1366951832">
    <w:abstractNumId w:val="2"/>
  </w:num>
  <w:num w:numId="9" w16cid:durableId="143551860">
    <w:abstractNumId w:val="1"/>
  </w:num>
  <w:num w:numId="10" w16cid:durableId="162897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47"/>
    <w:rsid w:val="00093C70"/>
    <w:rsid w:val="000A3744"/>
    <w:rsid w:val="000E59D8"/>
    <w:rsid w:val="00132E0E"/>
    <w:rsid w:val="00161096"/>
    <w:rsid w:val="0016447F"/>
    <w:rsid w:val="00184EBD"/>
    <w:rsid w:val="001D5A52"/>
    <w:rsid w:val="001D6EB0"/>
    <w:rsid w:val="001F1D47"/>
    <w:rsid w:val="00273A24"/>
    <w:rsid w:val="00293FA4"/>
    <w:rsid w:val="003025B8"/>
    <w:rsid w:val="0032009C"/>
    <w:rsid w:val="00353FB0"/>
    <w:rsid w:val="003566F0"/>
    <w:rsid w:val="003A35A1"/>
    <w:rsid w:val="003A703A"/>
    <w:rsid w:val="003D021C"/>
    <w:rsid w:val="0040400C"/>
    <w:rsid w:val="00450677"/>
    <w:rsid w:val="0045154C"/>
    <w:rsid w:val="0047091B"/>
    <w:rsid w:val="004D5601"/>
    <w:rsid w:val="00590CFB"/>
    <w:rsid w:val="005B665C"/>
    <w:rsid w:val="006515CB"/>
    <w:rsid w:val="00681AD6"/>
    <w:rsid w:val="006A02B5"/>
    <w:rsid w:val="006A413B"/>
    <w:rsid w:val="006B7A32"/>
    <w:rsid w:val="006C30A3"/>
    <w:rsid w:val="00716C30"/>
    <w:rsid w:val="00723D90"/>
    <w:rsid w:val="00785F09"/>
    <w:rsid w:val="007C63B5"/>
    <w:rsid w:val="007D5BBF"/>
    <w:rsid w:val="008444D8"/>
    <w:rsid w:val="008C74A1"/>
    <w:rsid w:val="00931D9D"/>
    <w:rsid w:val="009662DE"/>
    <w:rsid w:val="0098438F"/>
    <w:rsid w:val="00990370"/>
    <w:rsid w:val="00A847CD"/>
    <w:rsid w:val="00AB2C7B"/>
    <w:rsid w:val="00AD0E1E"/>
    <w:rsid w:val="00B26AC8"/>
    <w:rsid w:val="00B367AF"/>
    <w:rsid w:val="00B70114"/>
    <w:rsid w:val="00B94BA4"/>
    <w:rsid w:val="00BC583E"/>
    <w:rsid w:val="00C67CA1"/>
    <w:rsid w:val="00C7070C"/>
    <w:rsid w:val="00C74230"/>
    <w:rsid w:val="00C86809"/>
    <w:rsid w:val="00CA0AD5"/>
    <w:rsid w:val="00CB412E"/>
    <w:rsid w:val="00CB57E0"/>
    <w:rsid w:val="00CE65AA"/>
    <w:rsid w:val="00D8732D"/>
    <w:rsid w:val="00E071CD"/>
    <w:rsid w:val="00E4469D"/>
    <w:rsid w:val="00EB3BFD"/>
    <w:rsid w:val="00F05961"/>
    <w:rsid w:val="00F128E9"/>
    <w:rsid w:val="00F50531"/>
    <w:rsid w:val="00F830E7"/>
    <w:rsid w:val="00FA7095"/>
    <w:rsid w:val="00FB5A8B"/>
    <w:rsid w:val="00FC0848"/>
    <w:rsid w:val="00FC24EA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A4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0C"/>
    <w:pPr>
      <w:ind w:left="0" w:right="0"/>
    </w:pPr>
    <w:rPr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ind w:left="720" w:right="72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ind w:left="720" w:right="72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ind w:left="720" w:right="720"/>
      <w:outlineLvl w:val="2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ind w:left="720" w:right="72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ind w:left="720" w:right="720"/>
      <w:outlineLvl w:val="4"/>
    </w:pPr>
    <w:rPr>
      <w:rFonts w:asciiTheme="majorHAnsi" w:eastAsiaTheme="majorEastAsia" w:hAnsiTheme="majorHAnsi" w:cstheme="majorBidi"/>
      <w:color w:val="33867E" w:themeColor="accent1" w:themeShade="BF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ind w:left="720" w:right="720"/>
      <w:outlineLvl w:val="5"/>
    </w:pPr>
    <w:rPr>
      <w:rFonts w:asciiTheme="majorHAnsi" w:eastAsiaTheme="majorEastAsia" w:hAnsiTheme="majorHAnsi" w:cstheme="majorBidi"/>
      <w:color w:val="225953" w:themeColor="accent1" w:themeShade="7F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ind w:left="720" w:right="72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ind w:left="720" w:right="72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ind w:left="720" w:right="7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 w:righ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 w:right="720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pPr>
      <w:ind w:left="720" w:right="720"/>
    </w:pPr>
    <w:rPr>
      <w:color w:val="545456" w:themeColor="accent3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ind w:left="720" w:right="720"/>
    </w:pPr>
    <w:rPr>
      <w:rFonts w:ascii="Segoe UI" w:hAnsi="Segoe UI" w:cs="Segoe UI"/>
      <w:color w:val="545456" w:themeColor="accent3" w:themeShade="BF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  <w:pPr>
      <w:ind w:left="720" w:right="720"/>
    </w:pPr>
    <w:rPr>
      <w:color w:val="545456" w:themeColor="accent3" w:themeShade="BF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  <w:pPr>
      <w:ind w:left="720" w:right="720"/>
    </w:pPr>
    <w:rPr>
      <w:color w:val="545456" w:themeColor="accent3" w:themeShade="BF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  <w:pPr>
      <w:ind w:left="720" w:right="720"/>
    </w:pPr>
    <w:rPr>
      <w:color w:val="545456" w:themeColor="accent3" w:themeShade="BF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  <w:ind w:left="720" w:right="720"/>
    </w:pPr>
    <w:rPr>
      <w:color w:val="545456" w:themeColor="accent3" w:themeShade="BF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  <w:ind w:left="720" w:right="720"/>
    </w:pPr>
    <w:rPr>
      <w:color w:val="545456" w:themeColor="accent3" w:themeShade="BF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  <w:ind w:left="720" w:right="720"/>
    </w:pPr>
    <w:rPr>
      <w:color w:val="545456" w:themeColor="accent3" w:themeShade="BF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 w:right="720"/>
    </w:pPr>
    <w:rPr>
      <w:color w:val="545456" w:themeColor="accent3" w:themeShade="BF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 w:right="720"/>
    </w:pPr>
    <w:rPr>
      <w:color w:val="545456" w:themeColor="accent3" w:themeShade="BF"/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 w:right="720"/>
    </w:pPr>
    <w:rPr>
      <w:color w:val="545456" w:themeColor="accent3" w:themeShade="BF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  <w:ind w:left="720" w:right="72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 w:right="720"/>
    </w:pPr>
    <w:rPr>
      <w:color w:val="545456" w:themeColor="accent3" w:themeShade="BF"/>
      <w:sz w:val="36"/>
      <w:szCs w:val="3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pPr>
      <w:ind w:left="720" w:right="720"/>
    </w:pPr>
    <w:rPr>
      <w:rFonts w:ascii="Segoe UI" w:hAnsi="Segoe UI" w:cs="Segoe UI"/>
      <w:color w:val="545456" w:themeColor="accent3" w:themeShade="BF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36"/>
      <w:szCs w:val="3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 w:right="720"/>
    </w:pPr>
    <w:rPr>
      <w:rFonts w:asciiTheme="majorHAnsi" w:eastAsiaTheme="majorEastAsia" w:hAnsiTheme="majorHAnsi" w:cstheme="majorBidi"/>
      <w:color w:val="545456" w:themeColor="accent3" w:themeShade="BF"/>
    </w:rPr>
  </w:style>
  <w:style w:type="paragraph" w:styleId="EnvelopeReturn">
    <w:name w:val="envelope return"/>
    <w:basedOn w:val="Normal"/>
    <w:uiPriority w:val="99"/>
    <w:semiHidden/>
    <w:unhideWhenUsed/>
    <w:rsid w:val="00C74230"/>
    <w:pPr>
      <w:ind w:left="720" w:right="720"/>
    </w:pPr>
    <w:rPr>
      <w:rFonts w:asciiTheme="majorHAnsi" w:eastAsiaTheme="majorEastAsia" w:hAnsiTheme="majorHAnsi" w:cstheme="majorBidi"/>
      <w:color w:val="545456" w:themeColor="accent3" w:themeShade="BF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pPr>
      <w:ind w:left="720" w:right="720"/>
    </w:pPr>
    <w:rPr>
      <w:i/>
      <w:iCs/>
      <w:color w:val="545456" w:themeColor="accent3" w:themeShade="BF"/>
      <w:sz w:val="36"/>
      <w:szCs w:val="3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pPr>
      <w:ind w:left="720" w:right="720"/>
    </w:pPr>
    <w:rPr>
      <w:rFonts w:ascii="Consolas" w:hAnsi="Consolas"/>
      <w:color w:val="545456" w:themeColor="accent3" w:themeShade="BF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right="720" w:hanging="360"/>
    </w:pPr>
    <w:rPr>
      <w:color w:val="545456" w:themeColor="accent3" w:themeShade="BF"/>
      <w:sz w:val="36"/>
      <w:szCs w:val="36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left="720" w:right="720" w:hanging="360"/>
    </w:pPr>
    <w:rPr>
      <w:color w:val="545456" w:themeColor="accent3" w:themeShade="BF"/>
      <w:sz w:val="36"/>
      <w:szCs w:val="36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right="720" w:hanging="360"/>
    </w:pPr>
    <w:rPr>
      <w:color w:val="545456" w:themeColor="accent3" w:themeShade="BF"/>
      <w:sz w:val="36"/>
      <w:szCs w:val="36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right="720" w:hanging="360"/>
    </w:pPr>
    <w:rPr>
      <w:color w:val="545456" w:themeColor="accent3" w:themeShade="BF"/>
      <w:sz w:val="36"/>
      <w:szCs w:val="36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right="720" w:hanging="360"/>
    </w:pPr>
    <w:rPr>
      <w:color w:val="545456" w:themeColor="accent3" w:themeShade="BF"/>
      <w:sz w:val="36"/>
      <w:szCs w:val="36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right="720" w:hanging="360"/>
    </w:pPr>
    <w:rPr>
      <w:color w:val="545456" w:themeColor="accent3" w:themeShade="BF"/>
      <w:sz w:val="36"/>
      <w:szCs w:val="36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right="720" w:hanging="360"/>
    </w:pPr>
    <w:rPr>
      <w:color w:val="545456" w:themeColor="accent3" w:themeShade="BF"/>
      <w:sz w:val="36"/>
      <w:szCs w:val="36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right="720" w:hanging="360"/>
    </w:pPr>
    <w:rPr>
      <w:color w:val="545456" w:themeColor="accent3" w:themeShade="BF"/>
      <w:sz w:val="36"/>
      <w:szCs w:val="36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right="720" w:hanging="360"/>
    </w:pPr>
    <w:rPr>
      <w:color w:val="545456" w:themeColor="accent3" w:themeShade="BF"/>
      <w:sz w:val="36"/>
      <w:szCs w:val="36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pPr>
      <w:ind w:left="720" w:right="720"/>
    </w:pPr>
    <w:rPr>
      <w:rFonts w:asciiTheme="majorHAnsi" w:eastAsiaTheme="majorEastAsia" w:hAnsiTheme="majorHAnsi" w:cstheme="majorBidi"/>
      <w:b/>
      <w:bCs/>
      <w:color w:val="545456" w:themeColor="accent3" w:themeShade="BF"/>
      <w:sz w:val="36"/>
      <w:szCs w:val="3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  <w:sz w:val="36"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right="720" w:hanging="360"/>
      <w:contextualSpacing/>
    </w:pPr>
    <w:rPr>
      <w:color w:val="545456" w:themeColor="accent3" w:themeShade="BF"/>
      <w:sz w:val="36"/>
      <w:szCs w:val="36"/>
    </w:rPr>
  </w:style>
  <w:style w:type="paragraph" w:styleId="List2">
    <w:name w:val="List 2"/>
    <w:basedOn w:val="Normal"/>
    <w:uiPriority w:val="99"/>
    <w:semiHidden/>
    <w:unhideWhenUsed/>
    <w:rsid w:val="00C74230"/>
    <w:pPr>
      <w:ind w:left="720" w:right="720" w:hanging="360"/>
      <w:contextualSpacing/>
    </w:pPr>
    <w:rPr>
      <w:color w:val="545456" w:themeColor="accent3" w:themeShade="BF"/>
      <w:sz w:val="36"/>
      <w:szCs w:val="36"/>
    </w:rPr>
  </w:style>
  <w:style w:type="paragraph" w:styleId="List3">
    <w:name w:val="List 3"/>
    <w:basedOn w:val="Normal"/>
    <w:uiPriority w:val="99"/>
    <w:semiHidden/>
    <w:unhideWhenUsed/>
    <w:rsid w:val="00C74230"/>
    <w:pPr>
      <w:ind w:left="1080" w:right="720" w:hanging="360"/>
      <w:contextualSpacing/>
    </w:pPr>
    <w:rPr>
      <w:color w:val="545456" w:themeColor="accent3" w:themeShade="BF"/>
      <w:sz w:val="36"/>
      <w:szCs w:val="36"/>
    </w:rPr>
  </w:style>
  <w:style w:type="paragraph" w:styleId="List4">
    <w:name w:val="List 4"/>
    <w:basedOn w:val="Normal"/>
    <w:uiPriority w:val="99"/>
    <w:semiHidden/>
    <w:unhideWhenUsed/>
    <w:rsid w:val="00C74230"/>
    <w:pPr>
      <w:ind w:left="1440" w:right="720" w:hanging="360"/>
      <w:contextualSpacing/>
    </w:pPr>
    <w:rPr>
      <w:color w:val="545456" w:themeColor="accent3" w:themeShade="BF"/>
      <w:sz w:val="36"/>
      <w:szCs w:val="36"/>
    </w:rPr>
  </w:style>
  <w:style w:type="paragraph" w:styleId="List5">
    <w:name w:val="List 5"/>
    <w:basedOn w:val="Normal"/>
    <w:uiPriority w:val="99"/>
    <w:semiHidden/>
    <w:unhideWhenUsed/>
    <w:rsid w:val="00C74230"/>
    <w:pPr>
      <w:ind w:left="1800" w:right="720" w:hanging="360"/>
      <w:contextualSpacing/>
    </w:pPr>
    <w:rPr>
      <w:color w:val="545456" w:themeColor="accent3" w:themeShade="BF"/>
      <w:sz w:val="36"/>
      <w:szCs w:val="36"/>
    </w:r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 w:right="720"/>
      <w:contextualSpacing/>
    </w:pPr>
    <w:rPr>
      <w:color w:val="545456" w:themeColor="accent3" w:themeShade="BF"/>
      <w:sz w:val="36"/>
      <w:szCs w:val="36"/>
    </w:r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ind w:left="720" w:right="720"/>
      <w:contextualSpacing/>
    </w:pPr>
    <w:rPr>
      <w:color w:val="545456" w:themeColor="accent3" w:themeShade="BF"/>
      <w:sz w:val="36"/>
      <w:szCs w:val="36"/>
    </w:r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 w:right="720"/>
      <w:contextualSpacing/>
    </w:pPr>
    <w:rPr>
      <w:color w:val="545456" w:themeColor="accent3" w:themeShade="BF"/>
      <w:sz w:val="36"/>
      <w:szCs w:val="36"/>
    </w:r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 w:right="720"/>
      <w:contextualSpacing/>
    </w:pPr>
    <w:rPr>
      <w:color w:val="545456" w:themeColor="accent3" w:themeShade="BF"/>
      <w:sz w:val="36"/>
      <w:szCs w:val="36"/>
    </w:r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 w:right="720"/>
      <w:contextualSpacing/>
    </w:pPr>
    <w:rPr>
      <w:color w:val="545456" w:themeColor="accent3" w:themeShade="BF"/>
      <w:sz w:val="36"/>
      <w:szCs w:val="36"/>
    </w:r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ind w:right="720"/>
      <w:contextualSpacing/>
    </w:pPr>
    <w:rPr>
      <w:color w:val="545456" w:themeColor="accent3" w:themeShade="BF"/>
      <w:sz w:val="36"/>
      <w:szCs w:val="36"/>
    </w:r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ind w:left="720" w:right="720"/>
      <w:contextualSpacing/>
    </w:pPr>
    <w:rPr>
      <w:color w:val="545456" w:themeColor="accent3" w:themeShade="BF"/>
      <w:sz w:val="36"/>
      <w:szCs w:val="36"/>
    </w:r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right="720" w:hanging="1080"/>
    </w:pPr>
    <w:rPr>
      <w:rFonts w:asciiTheme="majorHAnsi" w:eastAsiaTheme="majorEastAsia" w:hAnsiTheme="majorHAnsi" w:cstheme="majorBidi"/>
      <w:color w:val="545456" w:themeColor="accent3" w:themeShade="BF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pPr>
      <w:ind w:left="720" w:right="720"/>
    </w:pPr>
    <w:rPr>
      <w:rFonts w:ascii="Times New Roman" w:hAnsi="Times New Roman" w:cs="Times New Roman"/>
      <w:color w:val="545456" w:themeColor="accent3" w:themeShade="BF"/>
    </w:rPr>
  </w:style>
  <w:style w:type="paragraph" w:styleId="NormalIndent">
    <w:name w:val="Normal Indent"/>
    <w:basedOn w:val="Normal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36"/>
      <w:szCs w:val="3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36"/>
      <w:szCs w:val="3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pPr>
      <w:ind w:left="720" w:right="720"/>
    </w:pPr>
    <w:rPr>
      <w:rFonts w:ascii="Consolas" w:hAnsi="Consolas"/>
      <w:color w:val="545456" w:themeColor="accent3" w:themeShade="BF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  <w:pPr>
      <w:ind w:left="720" w:right="720"/>
    </w:pPr>
    <w:rPr>
      <w:color w:val="545456" w:themeColor="accent3" w:themeShade="BF"/>
      <w:sz w:val="36"/>
      <w:szCs w:val="36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 w:right="720"/>
    </w:pPr>
    <w:rPr>
      <w:color w:val="545456" w:themeColor="accent3" w:themeShade="BF"/>
      <w:sz w:val="36"/>
      <w:szCs w:val="3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right="720" w:hanging="360"/>
    </w:pPr>
    <w:rPr>
      <w:color w:val="545456" w:themeColor="accent3" w:themeShade="BF"/>
      <w:sz w:val="36"/>
      <w:szCs w:val="3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right="720"/>
    </w:pPr>
    <w:rPr>
      <w:color w:val="545456" w:themeColor="accent3" w:themeShade="BF"/>
      <w:sz w:val="36"/>
      <w:szCs w:val="36"/>
    </w:r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  <w:ind w:left="720" w:right="720"/>
    </w:pPr>
    <w:rPr>
      <w:rFonts w:asciiTheme="majorHAnsi" w:eastAsiaTheme="majorEastAsia" w:hAnsiTheme="majorHAnsi" w:cstheme="majorBidi"/>
      <w:b/>
      <w:bCs/>
      <w:color w:val="545456" w:themeColor="accent3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right="720"/>
    </w:pPr>
    <w:rPr>
      <w:color w:val="545456" w:themeColor="accent3" w:themeShade="BF"/>
      <w:sz w:val="36"/>
      <w:szCs w:val="3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 w:right="720"/>
    </w:pPr>
    <w:rPr>
      <w:color w:val="545456" w:themeColor="accent3" w:themeShade="BF"/>
      <w:sz w:val="36"/>
      <w:szCs w:val="3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  <w:ind w:left="720" w:right="720"/>
    </w:pPr>
    <w:rPr>
      <w:color w:val="545456" w:themeColor="accent3" w:themeShade="BF"/>
      <w:sz w:val="36"/>
      <w:szCs w:val="3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 w:right="720"/>
    </w:pPr>
    <w:rPr>
      <w:color w:val="545456" w:themeColor="accent3" w:themeShade="BF"/>
      <w:sz w:val="36"/>
      <w:szCs w:val="3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 w:right="720"/>
    </w:pPr>
    <w:rPr>
      <w:color w:val="545456" w:themeColor="accent3" w:themeShade="BF"/>
      <w:sz w:val="36"/>
      <w:szCs w:val="3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 w:right="720"/>
    </w:pPr>
    <w:rPr>
      <w:color w:val="545456" w:themeColor="accent3" w:themeShade="BF"/>
      <w:sz w:val="36"/>
      <w:szCs w:val="3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 w:right="720"/>
    </w:pPr>
    <w:rPr>
      <w:color w:val="545456" w:themeColor="accent3" w:themeShade="BF"/>
      <w:sz w:val="36"/>
      <w:szCs w:val="3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 w:right="720"/>
    </w:pPr>
    <w:rPr>
      <w:color w:val="545456" w:themeColor="accent3" w:themeShade="BF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 w:right="720"/>
    </w:pPr>
    <w:rPr>
      <w:color w:val="545456" w:themeColor="accent3" w:themeShade="BF"/>
      <w:sz w:val="36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j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2024-02-06T20:09:00Z</dcterms:created>
  <dcterms:modified xsi:type="dcterms:W3CDTF">2024-02-06T21:29:00Z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