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6780" w14:textId="77777777" w:rsidR="002C0749" w:rsidRDefault="002C0749"/>
    <w:p w14:paraId="2F215898" w14:textId="52B81552" w:rsidR="002C0749" w:rsidRPr="007F3B2E" w:rsidRDefault="002C0749">
      <w:pPr>
        <w:rPr>
          <w:b/>
          <w:bCs/>
        </w:rPr>
      </w:pPr>
      <w:r w:rsidRPr="007F3B2E">
        <w:rPr>
          <w:b/>
          <w:bCs/>
        </w:rPr>
        <w:t>Template</w:t>
      </w:r>
    </w:p>
    <w:p w14:paraId="7B16C6B9" w14:textId="33D2A28A" w:rsidR="002C0749" w:rsidRDefault="002C0749"/>
    <w:p w14:paraId="32B26160" w14:textId="0E081D98" w:rsidR="002C0749" w:rsidRPr="00600931" w:rsidRDefault="002C0749">
      <w:pPr>
        <w:rPr>
          <w:b/>
          <w:bCs/>
        </w:rPr>
      </w:pPr>
      <w:r w:rsidRPr="00600931">
        <w:rPr>
          <w:b/>
          <w:bCs/>
        </w:rPr>
        <w:t xml:space="preserve">For </w:t>
      </w:r>
      <w:r w:rsidR="007F3B2E" w:rsidRPr="00600931">
        <w:rPr>
          <w:b/>
          <w:bCs/>
        </w:rPr>
        <w:t>Lay Leadership (Eucharistic Visitors, Stephen Ministers, Small Group Leaders, Eucharistic Ministers, and Unpaid Church Staff)</w:t>
      </w:r>
    </w:p>
    <w:p w14:paraId="08A7DF24" w14:textId="77777777" w:rsidR="002C0749" w:rsidRDefault="002C0749"/>
    <w:p w14:paraId="5C11219F" w14:textId="2D509D1B" w:rsidR="008C710F" w:rsidRPr="007F3B2E" w:rsidRDefault="00401B87">
      <w:pPr>
        <w:rPr>
          <w:b/>
          <w:bCs/>
          <w:color w:val="000000" w:themeColor="text1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7F3B2E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694F0870" w:rsidR="008C710F" w:rsidRDefault="00075989">
      <w:r>
        <w:t>-Safe Church, Safe Communities: Introduction &amp; Theological Education (Take first)</w:t>
      </w:r>
    </w:p>
    <w:p w14:paraId="5DA38F28" w14:textId="77777777" w:rsidR="007E6AE6" w:rsidRPr="007E6AE6" w:rsidRDefault="007E6AE6" w:rsidP="007E6AE6">
      <w:r w:rsidRPr="007E6AE6">
        <w:t>-Policies: The Episcopal Church Model Policy for the Protection of Children and Youth</w:t>
      </w:r>
    </w:p>
    <w:p w14:paraId="66B7E931" w14:textId="4863207B" w:rsidR="007E6AE6" w:rsidRPr="007E6AE6" w:rsidRDefault="007E6AE6" w:rsidP="007E6AE6">
      <w:r w:rsidRPr="007E6AE6">
        <w:t>-Policies: The Episcopal Church Model Policy for the Protection of V</w:t>
      </w:r>
      <w:r w:rsidR="00B57584">
        <w:t>ulnerable</w:t>
      </w:r>
      <w:r w:rsidRPr="007E6AE6">
        <w:t xml:space="preserve"> Adults</w:t>
      </w:r>
    </w:p>
    <w:p w14:paraId="62E950AB" w14:textId="77777777" w:rsidR="00AF012E" w:rsidRDefault="008C710F" w:rsidP="00AF012E">
      <w:r w:rsidRPr="00F72CF8">
        <w:t>-</w:t>
      </w:r>
      <w:r w:rsidR="00AF012E">
        <w:t>Safe Church, Safe Communities:  Pastoral Relationships</w:t>
      </w:r>
    </w:p>
    <w:p w14:paraId="46C06975" w14:textId="02D903EE" w:rsidR="00AF012E" w:rsidRDefault="00AF012E" w:rsidP="00AF012E">
      <w:r>
        <w:t>-Safe Church, Safe Communities:  Healthy Boundaries</w:t>
      </w:r>
    </w:p>
    <w:p w14:paraId="5A78692C" w14:textId="386C7932" w:rsidR="00AF012E" w:rsidRDefault="00AF012E" w:rsidP="00AF012E">
      <w:r>
        <w:t>-Safe Church, Safe Communities: Bullying</w:t>
      </w:r>
    </w:p>
    <w:p w14:paraId="3472351A" w14:textId="12E90F20" w:rsidR="00AF012E" w:rsidRDefault="00AF012E" w:rsidP="00AF012E">
      <w:r>
        <w:t>-Safe Church, Safe Communities: Abuse &amp; Neglect</w:t>
      </w:r>
      <w:r w:rsidR="007F3B2E">
        <w:t xml:space="preserve"> (For those who do home/hospital visits.)</w:t>
      </w:r>
    </w:p>
    <w:p w14:paraId="4946E258" w14:textId="0A95094E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1DE1F689" w:rsidR="00BF2EF8" w:rsidRDefault="00BF2EF8" w:rsidP="00BF2EF8">
      <w:r>
        <w:t>-</w:t>
      </w:r>
      <w:r w:rsidRPr="00BF2EF8">
        <w:t xml:space="preserve"> </w:t>
      </w:r>
      <w:r>
        <w:t>Duty to Report:  Mandate</w:t>
      </w:r>
      <w:r w:rsidR="00B57584">
        <w:t>d</w:t>
      </w:r>
      <w:r>
        <w:t xml:space="preserve"> Reporter</w:t>
      </w:r>
    </w:p>
    <w:p w14:paraId="7370AE4D" w14:textId="77777777" w:rsidR="00402528" w:rsidRDefault="00402528" w:rsidP="00402528">
      <w:r>
        <w:t>-Safe Church, Safe Communities: Inclusion</w:t>
      </w:r>
    </w:p>
    <w:p w14:paraId="44DBA38D" w14:textId="77777777" w:rsidR="00402528" w:rsidRDefault="00402528" w:rsidP="00402528">
      <w:r>
        <w:t>-Safe Church, Safe Communities: Power and Relations</w:t>
      </w:r>
    </w:p>
    <w:p w14:paraId="6B1200D8" w14:textId="1468C18F" w:rsidR="005F6961" w:rsidRDefault="000E5227" w:rsidP="00AF012E">
      <w:r>
        <w:t>-Safe Church, Safe Communities: Anti-Harassment</w:t>
      </w:r>
      <w:r w:rsidR="007E6AE6">
        <w:t xml:space="preserve"> (not yet available)</w:t>
      </w:r>
    </w:p>
    <w:p w14:paraId="0E92E272" w14:textId="3405EC68" w:rsidR="005F6961" w:rsidRDefault="005F6961" w:rsidP="00AF012E"/>
    <w:p w14:paraId="624B2613" w14:textId="78008E00" w:rsidR="005F6961" w:rsidRDefault="005F6961" w:rsidP="00AF012E"/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C062E"/>
    <w:rsid w:val="00214FE8"/>
    <w:rsid w:val="002C0749"/>
    <w:rsid w:val="00380465"/>
    <w:rsid w:val="00392FED"/>
    <w:rsid w:val="00401B87"/>
    <w:rsid w:val="00402528"/>
    <w:rsid w:val="005F6961"/>
    <w:rsid w:val="00600931"/>
    <w:rsid w:val="00621697"/>
    <w:rsid w:val="007E6AE6"/>
    <w:rsid w:val="007F3B2E"/>
    <w:rsid w:val="008C710F"/>
    <w:rsid w:val="00977231"/>
    <w:rsid w:val="00A80116"/>
    <w:rsid w:val="00AD2C5A"/>
    <w:rsid w:val="00AD3C22"/>
    <w:rsid w:val="00AF012E"/>
    <w:rsid w:val="00AF5FF0"/>
    <w:rsid w:val="00B57584"/>
    <w:rsid w:val="00BF2EF8"/>
    <w:rsid w:val="00C71CEE"/>
    <w:rsid w:val="00E60D30"/>
    <w:rsid w:val="00E9783A"/>
    <w:rsid w:val="00F0552E"/>
    <w:rsid w:val="00F72CF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dcterms:created xsi:type="dcterms:W3CDTF">2022-08-19T14:57:00Z</dcterms:created>
  <dcterms:modified xsi:type="dcterms:W3CDTF">2022-08-19T14:57:00Z</dcterms:modified>
</cp:coreProperties>
</file>